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52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УСТРОЙСТВА КАБЕЛЬНЫЕ РАСПРЕДЕЛИТЕЛЬНЫЕ</w:t>
      </w:r>
    </w:p>
    <w:bookmarkEnd w:id="0"/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кабельные распределительные УКС 10х2, УКС 10х2С, УКС 20х2С (далее -  устройства) предназначены для соединения кабельных линий городских и сельских телефонных сетей с воздушными линиями и защиты кабельных линий от грозовых разрядов и перенапряжений.</w:t>
      </w: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Устройства эксплуатируются при температуре окружающей среды </w:t>
      </w:r>
      <w:proofErr w:type="gramStart"/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</w:t>
      </w:r>
      <w:proofErr w:type="gramEnd"/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до плюс 50 </w:t>
      </w:r>
      <w:r w:rsidRPr="00152D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 относительной влажности воздуха до 98 % при температуре плюс 25 </w:t>
      </w:r>
      <w:r w:rsidRPr="00152D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 более низкой температуре без конденсации влаги. Корпус обладает степенью защиты </w:t>
      </w:r>
      <w:r w:rsidRPr="00152D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>РХ3 по ГОСТ14254.</w:t>
      </w: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Климатическое исполнение УХЛ 1 ГОСТ 15150.</w:t>
      </w: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Устройства комплектуются плинтами, состоящими из изолирующего цоколя и установленных на нем угольных разрядников,  предохранителей, контактных перьев для пайки жил кабелей и винтовых зажимов для подключения проводов.</w:t>
      </w: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Устройство УКС 10х2С и УКС 20х2С – имеет стальной корпус.</w:t>
      </w: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Комплектность: устройство УКС, укомплектованное плинтами, этикетка.</w:t>
      </w: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D5D" w:rsidRPr="00152D5D" w:rsidRDefault="00152D5D" w:rsidP="0015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Наличие на складе:</w:t>
      </w:r>
    </w:p>
    <w:tbl>
      <w:tblPr>
        <w:tblStyle w:val="a3"/>
        <w:tblW w:w="8840" w:type="dxa"/>
        <w:tblLook w:val="01E0" w:firstRow="1" w:lastRow="1" w:firstColumn="1" w:lastColumn="1" w:noHBand="0" w:noVBand="0"/>
      </w:tblPr>
      <w:tblGrid>
        <w:gridCol w:w="2169"/>
        <w:gridCol w:w="1617"/>
        <w:gridCol w:w="2091"/>
        <w:gridCol w:w="2963"/>
      </w:tblGrid>
      <w:tr w:rsidR="00152D5D" w:rsidRPr="00152D5D" w:rsidTr="00050299">
        <w:tc>
          <w:tcPr>
            <w:tcW w:w="2169" w:type="dxa"/>
          </w:tcPr>
          <w:p w:rsidR="00152D5D" w:rsidRPr="00152D5D" w:rsidRDefault="00152D5D" w:rsidP="00152D5D">
            <w:pPr>
              <w:jc w:val="center"/>
              <w:rPr>
                <w:sz w:val="16"/>
                <w:szCs w:val="16"/>
              </w:rPr>
            </w:pPr>
          </w:p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Типоразмер устройства</w:t>
            </w:r>
          </w:p>
        </w:tc>
        <w:tc>
          <w:tcPr>
            <w:tcW w:w="1617" w:type="dxa"/>
          </w:tcPr>
          <w:p w:rsidR="00152D5D" w:rsidRPr="00152D5D" w:rsidRDefault="00152D5D" w:rsidP="00152D5D">
            <w:pPr>
              <w:jc w:val="center"/>
              <w:rPr>
                <w:sz w:val="16"/>
                <w:szCs w:val="16"/>
              </w:rPr>
            </w:pPr>
          </w:p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Количество плинтов</w:t>
            </w:r>
          </w:p>
        </w:tc>
        <w:tc>
          <w:tcPr>
            <w:tcW w:w="2091" w:type="dxa"/>
          </w:tcPr>
          <w:p w:rsidR="00152D5D" w:rsidRPr="00152D5D" w:rsidRDefault="00152D5D" w:rsidP="00152D5D">
            <w:pPr>
              <w:jc w:val="center"/>
              <w:rPr>
                <w:sz w:val="16"/>
                <w:szCs w:val="16"/>
              </w:rPr>
            </w:pPr>
          </w:p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 xml:space="preserve">Масса, </w:t>
            </w:r>
            <w:proofErr w:type="gramStart"/>
            <w:r w:rsidRPr="00152D5D">
              <w:rPr>
                <w:sz w:val="24"/>
                <w:szCs w:val="24"/>
              </w:rPr>
              <w:t>кг</w:t>
            </w:r>
            <w:proofErr w:type="gramEnd"/>
            <w:r w:rsidRPr="00152D5D">
              <w:rPr>
                <w:sz w:val="24"/>
                <w:szCs w:val="24"/>
              </w:rPr>
              <w:t>, не более</w:t>
            </w:r>
          </w:p>
        </w:tc>
        <w:tc>
          <w:tcPr>
            <w:tcW w:w="2963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 xml:space="preserve">Габаритные размеры (длина, ширина, высота), </w:t>
            </w:r>
            <w:proofErr w:type="gramStart"/>
            <w:r w:rsidRPr="00152D5D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152D5D" w:rsidRPr="00152D5D" w:rsidTr="00050299">
        <w:tc>
          <w:tcPr>
            <w:tcW w:w="2169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УКС 10х2С</w:t>
            </w:r>
          </w:p>
        </w:tc>
        <w:tc>
          <w:tcPr>
            <w:tcW w:w="1617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  <w:lang w:val="en-US"/>
              </w:rPr>
            </w:pPr>
            <w:r w:rsidRPr="00152D5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3,0</w:t>
            </w:r>
          </w:p>
        </w:tc>
        <w:tc>
          <w:tcPr>
            <w:tcW w:w="2963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225 х 210 х 170</w:t>
            </w:r>
          </w:p>
        </w:tc>
      </w:tr>
      <w:tr w:rsidR="00152D5D" w:rsidRPr="00152D5D" w:rsidTr="00050299">
        <w:tc>
          <w:tcPr>
            <w:tcW w:w="2169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УКС 20х2С</w:t>
            </w:r>
          </w:p>
        </w:tc>
        <w:tc>
          <w:tcPr>
            <w:tcW w:w="1617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  <w:lang w:val="en-US"/>
              </w:rPr>
            </w:pPr>
            <w:r w:rsidRPr="00152D5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3,5</w:t>
            </w:r>
          </w:p>
        </w:tc>
        <w:tc>
          <w:tcPr>
            <w:tcW w:w="2963" w:type="dxa"/>
          </w:tcPr>
          <w:p w:rsidR="00152D5D" w:rsidRPr="00152D5D" w:rsidRDefault="00152D5D" w:rsidP="00152D5D">
            <w:pPr>
              <w:jc w:val="center"/>
              <w:rPr>
                <w:sz w:val="24"/>
                <w:szCs w:val="24"/>
              </w:rPr>
            </w:pPr>
            <w:r w:rsidRPr="00152D5D">
              <w:rPr>
                <w:sz w:val="24"/>
                <w:szCs w:val="24"/>
              </w:rPr>
              <w:t>225 х 210 х 170</w:t>
            </w:r>
          </w:p>
        </w:tc>
      </w:tr>
    </w:tbl>
    <w:p w:rsidR="00152D5D" w:rsidRPr="00152D5D" w:rsidRDefault="00152D5D" w:rsidP="0015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05DEA" w:rsidRDefault="00405DEA"/>
    <w:sectPr w:rsidR="0040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D"/>
    <w:rsid w:val="00133A55"/>
    <w:rsid w:val="00152D5D"/>
    <w:rsid w:val="00405DEA"/>
    <w:rsid w:val="0058457F"/>
    <w:rsid w:val="00641C88"/>
    <w:rsid w:val="00663872"/>
    <w:rsid w:val="0091139B"/>
    <w:rsid w:val="00A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2025-10-07T06:26:00Z</dcterms:created>
  <dcterms:modified xsi:type="dcterms:W3CDTF">2025-10-07T06:27:00Z</dcterms:modified>
</cp:coreProperties>
</file>